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7F0" w:rsidRDefault="00B617F0" w:rsidP="00B617F0">
      <w:pPr>
        <w:spacing w:line="360" w:lineRule="auto"/>
        <w:ind w:right="112"/>
        <w:jc w:val="center"/>
        <w:rPr>
          <w:b/>
          <w:sz w:val="28"/>
          <w:szCs w:val="28"/>
          <w:lang w:val="ru-RU"/>
        </w:rPr>
      </w:pPr>
      <w:r w:rsidRPr="00B617F0">
        <w:rPr>
          <w:b/>
          <w:sz w:val="28"/>
          <w:szCs w:val="28"/>
          <w:lang w:val="ru-RU"/>
        </w:rPr>
        <w:t>ТЕМИ ПРАКТИЧНИХ</w:t>
      </w:r>
      <w:r w:rsidRPr="00B617F0">
        <w:rPr>
          <w:b/>
          <w:spacing w:val="-6"/>
          <w:sz w:val="28"/>
          <w:szCs w:val="28"/>
          <w:lang w:val="ru-RU"/>
        </w:rPr>
        <w:t xml:space="preserve"> </w:t>
      </w:r>
      <w:r w:rsidRPr="00B617F0">
        <w:rPr>
          <w:b/>
          <w:sz w:val="28"/>
          <w:szCs w:val="28"/>
          <w:lang w:val="ru-RU"/>
        </w:rPr>
        <w:t>ЗАНЯТЬ</w:t>
      </w:r>
    </w:p>
    <w:p w:rsidR="00B617F0" w:rsidRPr="00B617F0" w:rsidRDefault="00B617F0" w:rsidP="00B617F0">
      <w:pPr>
        <w:spacing w:line="360" w:lineRule="auto"/>
        <w:ind w:right="112"/>
        <w:jc w:val="center"/>
        <w:rPr>
          <w:b/>
          <w:sz w:val="28"/>
          <w:szCs w:val="28"/>
          <w:lang w:val="uk-UA"/>
        </w:rPr>
      </w:pPr>
      <w:r w:rsidRPr="00B617F0">
        <w:rPr>
          <w:b/>
          <w:sz w:val="28"/>
          <w:szCs w:val="28"/>
          <w:lang w:val="uk-UA"/>
        </w:rPr>
        <w:t xml:space="preserve"> З ДИСЦИПЛІНИ «РЕГІОНАЛЬНІ ПРОБЛЕМИ СТІЙКОГО РОЗВИТКУ»</w:t>
      </w:r>
    </w:p>
    <w:p w:rsidR="004E60E7" w:rsidRDefault="004E60E7">
      <w:pPr>
        <w:rPr>
          <w:lang w:val="ru-RU"/>
        </w:rPr>
      </w:pPr>
    </w:p>
    <w:tbl>
      <w:tblPr>
        <w:tblStyle w:val="TableNormal"/>
        <w:tblW w:w="99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375"/>
        <w:gridCol w:w="1843"/>
      </w:tblGrid>
      <w:tr w:rsidR="00546676" w:rsidRPr="00382D82" w:rsidTr="007130AB">
        <w:trPr>
          <w:trHeight w:val="638"/>
        </w:trPr>
        <w:tc>
          <w:tcPr>
            <w:tcW w:w="710" w:type="dxa"/>
          </w:tcPr>
          <w:p w:rsidR="00546676" w:rsidRPr="0070086E" w:rsidRDefault="00CA0BE2" w:rsidP="00546676">
            <w:pPr>
              <w:pStyle w:val="TableParagraph"/>
              <w:ind w:firstLine="50"/>
              <w:jc w:val="center"/>
              <w:rPr>
                <w:b/>
                <w:sz w:val="24"/>
              </w:rPr>
            </w:pPr>
            <w:r>
              <w:rPr>
                <w:b/>
                <w:sz w:val="28"/>
                <w:szCs w:val="28"/>
                <w:lang w:val="uk-UA"/>
              </w:rPr>
              <w:br w:type="page"/>
            </w:r>
            <w:r w:rsidR="00546676" w:rsidRPr="0070086E">
              <w:rPr>
                <w:b/>
                <w:spacing w:val="-10"/>
                <w:sz w:val="24"/>
              </w:rPr>
              <w:t xml:space="preserve">№ </w:t>
            </w:r>
            <w:r w:rsidR="00546676" w:rsidRPr="0070086E">
              <w:rPr>
                <w:b/>
                <w:spacing w:val="-7"/>
                <w:sz w:val="24"/>
              </w:rPr>
              <w:t>з/п</w:t>
            </w:r>
          </w:p>
        </w:tc>
        <w:tc>
          <w:tcPr>
            <w:tcW w:w="7375" w:type="dxa"/>
          </w:tcPr>
          <w:p w:rsidR="00546676" w:rsidRPr="0070086E" w:rsidRDefault="00546676" w:rsidP="00546676">
            <w:pPr>
              <w:pStyle w:val="TableParagraph"/>
              <w:jc w:val="center"/>
              <w:rPr>
                <w:b/>
                <w:sz w:val="24"/>
              </w:rPr>
            </w:pPr>
            <w:proofErr w:type="spellStart"/>
            <w:r w:rsidRPr="0070086E">
              <w:rPr>
                <w:b/>
                <w:sz w:val="24"/>
              </w:rPr>
              <w:t>Назва</w:t>
            </w:r>
            <w:proofErr w:type="spellEnd"/>
            <w:r w:rsidRPr="0070086E">
              <w:rPr>
                <w:b/>
                <w:spacing w:val="-8"/>
                <w:sz w:val="24"/>
              </w:rPr>
              <w:t xml:space="preserve"> </w:t>
            </w:r>
            <w:proofErr w:type="spellStart"/>
            <w:r w:rsidRPr="0070086E">
              <w:rPr>
                <w:b/>
                <w:spacing w:val="-4"/>
                <w:sz w:val="24"/>
              </w:rPr>
              <w:t>теми</w:t>
            </w:r>
            <w:proofErr w:type="spellEnd"/>
          </w:p>
        </w:tc>
        <w:tc>
          <w:tcPr>
            <w:tcW w:w="1843" w:type="dxa"/>
          </w:tcPr>
          <w:p w:rsidR="00546676" w:rsidRPr="0070086E" w:rsidRDefault="00546676" w:rsidP="00546676">
            <w:pPr>
              <w:pStyle w:val="TableParagraph"/>
              <w:ind w:firstLine="120"/>
              <w:jc w:val="center"/>
              <w:rPr>
                <w:b/>
                <w:sz w:val="24"/>
              </w:rPr>
            </w:pPr>
            <w:proofErr w:type="spellStart"/>
            <w:r w:rsidRPr="0070086E">
              <w:rPr>
                <w:b/>
                <w:spacing w:val="-2"/>
                <w:sz w:val="24"/>
              </w:rPr>
              <w:t>Кількість</w:t>
            </w:r>
            <w:proofErr w:type="spellEnd"/>
            <w:r w:rsidRPr="0070086E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70086E">
              <w:rPr>
                <w:b/>
                <w:spacing w:val="-2"/>
                <w:sz w:val="24"/>
              </w:rPr>
              <w:t>годин</w:t>
            </w:r>
            <w:proofErr w:type="spellEnd"/>
            <w:r w:rsidRPr="0070086E">
              <w:rPr>
                <w:b/>
                <w:spacing w:val="-12"/>
                <w:sz w:val="24"/>
              </w:rPr>
              <w:t xml:space="preserve"> </w:t>
            </w:r>
            <w:r w:rsidRPr="0070086E">
              <w:rPr>
                <w:b/>
                <w:spacing w:val="-5"/>
                <w:sz w:val="24"/>
              </w:rPr>
              <w:t>ДФН</w:t>
            </w:r>
          </w:p>
        </w:tc>
      </w:tr>
      <w:tr w:rsidR="00546676" w:rsidRPr="00382D82" w:rsidTr="007130AB">
        <w:trPr>
          <w:trHeight w:val="375"/>
        </w:trPr>
        <w:tc>
          <w:tcPr>
            <w:tcW w:w="710" w:type="dxa"/>
          </w:tcPr>
          <w:p w:rsidR="00546676" w:rsidRPr="00546676" w:rsidRDefault="00546676" w:rsidP="00546676">
            <w:pPr>
              <w:pStyle w:val="TableParagraph"/>
              <w:jc w:val="center"/>
              <w:rPr>
                <w:b/>
                <w:sz w:val="24"/>
              </w:rPr>
            </w:pPr>
            <w:bookmarkStart w:id="0" w:name="_GoBack" w:colFirst="0" w:colLast="0"/>
            <w:r w:rsidRPr="00546676"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7375" w:type="dxa"/>
          </w:tcPr>
          <w:p w:rsidR="00546676" w:rsidRPr="00382D82" w:rsidRDefault="00546676" w:rsidP="007130AB">
            <w:pPr>
              <w:pStyle w:val="TableParagraph"/>
              <w:rPr>
                <w:sz w:val="24"/>
              </w:rPr>
            </w:pPr>
            <w:proofErr w:type="spellStart"/>
            <w:r w:rsidRPr="00676E86">
              <w:rPr>
                <w:sz w:val="24"/>
              </w:rPr>
              <w:t>Аналіз</w:t>
            </w:r>
            <w:proofErr w:type="spellEnd"/>
            <w:r w:rsidRPr="00676E86">
              <w:rPr>
                <w:sz w:val="24"/>
              </w:rPr>
              <w:t xml:space="preserve"> </w:t>
            </w:r>
            <w:proofErr w:type="spellStart"/>
            <w:r w:rsidRPr="00676E86">
              <w:rPr>
                <w:sz w:val="24"/>
              </w:rPr>
              <w:t>проявів</w:t>
            </w:r>
            <w:proofErr w:type="spellEnd"/>
            <w:r w:rsidRPr="00676E86">
              <w:rPr>
                <w:sz w:val="24"/>
              </w:rPr>
              <w:t xml:space="preserve"> </w:t>
            </w:r>
            <w:proofErr w:type="spellStart"/>
            <w:r w:rsidRPr="00676E86">
              <w:rPr>
                <w:sz w:val="24"/>
              </w:rPr>
              <w:t>соціально</w:t>
            </w:r>
            <w:proofErr w:type="spellEnd"/>
            <w:r w:rsidRPr="00676E86">
              <w:rPr>
                <w:sz w:val="24"/>
              </w:rPr>
              <w:t xml:space="preserve">-геоекологічної </w:t>
            </w:r>
            <w:proofErr w:type="spellStart"/>
            <w:r w:rsidRPr="00676E86">
              <w:rPr>
                <w:sz w:val="24"/>
              </w:rPr>
              <w:t>кризи</w:t>
            </w:r>
            <w:proofErr w:type="spellEnd"/>
            <w:r w:rsidRPr="00676E86">
              <w:rPr>
                <w:sz w:val="24"/>
              </w:rPr>
              <w:t xml:space="preserve"> </w:t>
            </w:r>
            <w:proofErr w:type="spellStart"/>
            <w:r w:rsidRPr="00676E86">
              <w:rPr>
                <w:sz w:val="24"/>
              </w:rPr>
              <w:t>та</w:t>
            </w:r>
            <w:proofErr w:type="spellEnd"/>
            <w:r w:rsidRPr="00676E86">
              <w:rPr>
                <w:sz w:val="24"/>
              </w:rPr>
              <w:t xml:space="preserve"> </w:t>
            </w:r>
            <w:proofErr w:type="spellStart"/>
            <w:r w:rsidRPr="00676E86">
              <w:rPr>
                <w:sz w:val="24"/>
              </w:rPr>
              <w:t>їх</w:t>
            </w:r>
            <w:proofErr w:type="spellEnd"/>
            <w:r w:rsidRPr="00676E86">
              <w:rPr>
                <w:sz w:val="24"/>
              </w:rPr>
              <w:t xml:space="preserve"> </w:t>
            </w:r>
            <w:proofErr w:type="spellStart"/>
            <w:r w:rsidRPr="00676E86">
              <w:rPr>
                <w:sz w:val="24"/>
              </w:rPr>
              <w:t>роль</w:t>
            </w:r>
            <w:proofErr w:type="spellEnd"/>
            <w:r w:rsidRPr="00676E86">
              <w:rPr>
                <w:sz w:val="24"/>
              </w:rPr>
              <w:t xml:space="preserve"> у </w:t>
            </w:r>
            <w:proofErr w:type="spellStart"/>
            <w:r w:rsidRPr="00676E86">
              <w:rPr>
                <w:sz w:val="24"/>
              </w:rPr>
              <w:t>становле</w:t>
            </w:r>
            <w:r>
              <w:rPr>
                <w:sz w:val="24"/>
              </w:rPr>
              <w:t>нні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концепції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стійкого</w:t>
            </w:r>
            <w:proofErr w:type="spellEnd"/>
            <w:r>
              <w:rPr>
                <w:sz w:val="24"/>
              </w:rPr>
              <w:t xml:space="preserve"> розвитку.</w:t>
            </w:r>
          </w:p>
        </w:tc>
        <w:tc>
          <w:tcPr>
            <w:tcW w:w="1843" w:type="dxa"/>
          </w:tcPr>
          <w:p w:rsidR="00546676" w:rsidRPr="00382D82" w:rsidRDefault="00546676" w:rsidP="0054667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46676" w:rsidRPr="00382D82" w:rsidTr="007130AB">
        <w:trPr>
          <w:trHeight w:val="375"/>
        </w:trPr>
        <w:tc>
          <w:tcPr>
            <w:tcW w:w="710" w:type="dxa"/>
          </w:tcPr>
          <w:p w:rsidR="00546676" w:rsidRPr="00546676" w:rsidRDefault="00546676" w:rsidP="00546676">
            <w:pPr>
              <w:pStyle w:val="TableParagraph"/>
              <w:jc w:val="center"/>
              <w:rPr>
                <w:b/>
                <w:spacing w:val="-5"/>
                <w:sz w:val="24"/>
              </w:rPr>
            </w:pPr>
            <w:r w:rsidRPr="00546676"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7375" w:type="dxa"/>
          </w:tcPr>
          <w:p w:rsidR="00546676" w:rsidRPr="00F04B2A" w:rsidRDefault="00546676" w:rsidP="007130AB">
            <w:pPr>
              <w:pStyle w:val="TableParagraph"/>
              <w:rPr>
                <w:sz w:val="24"/>
              </w:rPr>
            </w:pPr>
            <w:proofErr w:type="spellStart"/>
            <w:r w:rsidRPr="00F04B2A">
              <w:rPr>
                <w:sz w:val="24"/>
              </w:rPr>
              <w:t>Міжнародні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організації</w:t>
            </w:r>
            <w:proofErr w:type="spellEnd"/>
            <w:r w:rsidRPr="00F04B2A">
              <w:rPr>
                <w:sz w:val="24"/>
              </w:rPr>
              <w:t xml:space="preserve"> у </w:t>
            </w:r>
            <w:proofErr w:type="spellStart"/>
            <w:r w:rsidRPr="00F04B2A">
              <w:rPr>
                <w:sz w:val="24"/>
              </w:rPr>
              <w:t>сфері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екології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та</w:t>
            </w:r>
            <w:proofErr w:type="spellEnd"/>
            <w:r w:rsidRPr="00F04B2A">
              <w:rPr>
                <w:sz w:val="24"/>
              </w:rPr>
              <w:t xml:space="preserve"> розвитку</w:t>
            </w:r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546676" w:rsidRPr="00382D82" w:rsidRDefault="00546676" w:rsidP="0054667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46676" w:rsidRPr="00382D82" w:rsidTr="007130AB">
        <w:trPr>
          <w:trHeight w:val="422"/>
        </w:trPr>
        <w:tc>
          <w:tcPr>
            <w:tcW w:w="710" w:type="dxa"/>
          </w:tcPr>
          <w:p w:rsidR="00546676" w:rsidRPr="00546676" w:rsidRDefault="00546676" w:rsidP="00546676">
            <w:pPr>
              <w:pStyle w:val="TableParagraph"/>
              <w:jc w:val="center"/>
              <w:rPr>
                <w:b/>
                <w:sz w:val="24"/>
              </w:rPr>
            </w:pPr>
            <w:r w:rsidRPr="00546676"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7375" w:type="dxa"/>
          </w:tcPr>
          <w:p w:rsidR="00546676" w:rsidRPr="00382D82" w:rsidRDefault="00546676" w:rsidP="007130AB">
            <w:pPr>
              <w:pStyle w:val="TableParagraph"/>
              <w:rPr>
                <w:sz w:val="24"/>
              </w:rPr>
            </w:pPr>
            <w:proofErr w:type="spellStart"/>
            <w:r w:rsidRPr="00F04B2A">
              <w:rPr>
                <w:sz w:val="24"/>
              </w:rPr>
              <w:t>Концепція</w:t>
            </w:r>
            <w:proofErr w:type="spellEnd"/>
            <w:r w:rsidRPr="00F04B2A">
              <w:rPr>
                <w:sz w:val="24"/>
              </w:rPr>
              <w:t xml:space="preserve"> «</w:t>
            </w:r>
            <w:proofErr w:type="spellStart"/>
            <w:r w:rsidRPr="00F04B2A">
              <w:rPr>
                <w:sz w:val="24"/>
              </w:rPr>
              <w:t>стійкого</w:t>
            </w:r>
            <w:proofErr w:type="spellEnd"/>
            <w:r w:rsidRPr="00F04B2A">
              <w:rPr>
                <w:sz w:val="24"/>
              </w:rPr>
              <w:t xml:space="preserve"> розвитку» </w:t>
            </w:r>
            <w:proofErr w:type="spellStart"/>
            <w:r w:rsidRPr="00F04B2A">
              <w:rPr>
                <w:sz w:val="24"/>
              </w:rPr>
              <w:t>та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її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становлення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546676" w:rsidRPr="00382D82" w:rsidRDefault="00546676" w:rsidP="0054667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46676" w:rsidRPr="00382D82" w:rsidTr="007130AB">
        <w:trPr>
          <w:trHeight w:val="361"/>
        </w:trPr>
        <w:tc>
          <w:tcPr>
            <w:tcW w:w="710" w:type="dxa"/>
          </w:tcPr>
          <w:p w:rsidR="00546676" w:rsidRPr="00546676" w:rsidRDefault="00546676" w:rsidP="00546676">
            <w:pPr>
              <w:pStyle w:val="TableParagraph"/>
              <w:jc w:val="center"/>
              <w:rPr>
                <w:b/>
                <w:sz w:val="24"/>
              </w:rPr>
            </w:pPr>
            <w:r w:rsidRPr="00546676"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7375" w:type="dxa"/>
          </w:tcPr>
          <w:p w:rsidR="00546676" w:rsidRPr="00382D82" w:rsidRDefault="00546676" w:rsidP="007130AB">
            <w:pPr>
              <w:pStyle w:val="TableParagraph"/>
              <w:rPr>
                <w:sz w:val="24"/>
              </w:rPr>
            </w:pPr>
            <w:proofErr w:type="spellStart"/>
            <w:r w:rsidRPr="00F04B2A">
              <w:rPr>
                <w:sz w:val="24"/>
              </w:rPr>
              <w:t>Глобальні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цілі</w:t>
            </w:r>
            <w:proofErr w:type="spellEnd"/>
            <w:r w:rsidRPr="00F04B2A">
              <w:rPr>
                <w:sz w:val="24"/>
              </w:rPr>
              <w:t xml:space="preserve"> розвитку </w:t>
            </w:r>
            <w:proofErr w:type="spellStart"/>
            <w:r w:rsidRPr="00F04B2A">
              <w:rPr>
                <w:sz w:val="24"/>
              </w:rPr>
              <w:t>тисячоліття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та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їх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546676" w:rsidRPr="00382D82" w:rsidRDefault="00546676" w:rsidP="0054667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46676" w:rsidRPr="00382D82" w:rsidTr="007130AB">
        <w:trPr>
          <w:trHeight w:val="268"/>
        </w:trPr>
        <w:tc>
          <w:tcPr>
            <w:tcW w:w="710" w:type="dxa"/>
          </w:tcPr>
          <w:p w:rsidR="00546676" w:rsidRPr="00546676" w:rsidRDefault="00546676" w:rsidP="00546676">
            <w:pPr>
              <w:pStyle w:val="TableParagraph"/>
              <w:jc w:val="center"/>
              <w:rPr>
                <w:b/>
                <w:sz w:val="24"/>
              </w:rPr>
            </w:pPr>
            <w:r w:rsidRPr="00546676">
              <w:rPr>
                <w:b/>
                <w:spacing w:val="-5"/>
                <w:sz w:val="24"/>
              </w:rPr>
              <w:t>5.</w:t>
            </w:r>
          </w:p>
        </w:tc>
        <w:tc>
          <w:tcPr>
            <w:tcW w:w="7375" w:type="dxa"/>
          </w:tcPr>
          <w:p w:rsidR="00546676" w:rsidRPr="00862DB0" w:rsidRDefault="00546676" w:rsidP="007130AB">
            <w:pPr>
              <w:pStyle w:val="TableParagraph"/>
              <w:rPr>
                <w:sz w:val="24"/>
              </w:rPr>
            </w:pPr>
            <w:proofErr w:type="spellStart"/>
            <w:r w:rsidRPr="00C84BEC">
              <w:rPr>
                <w:sz w:val="24"/>
              </w:rPr>
              <w:t>Цілі</w:t>
            </w:r>
            <w:proofErr w:type="spellEnd"/>
            <w:r w:rsidRPr="00C84BEC">
              <w:rPr>
                <w:sz w:val="24"/>
              </w:rPr>
              <w:t xml:space="preserve"> </w:t>
            </w:r>
            <w:proofErr w:type="spellStart"/>
            <w:r w:rsidRPr="00C84BEC">
              <w:rPr>
                <w:sz w:val="24"/>
              </w:rPr>
              <w:t>та</w:t>
            </w:r>
            <w:proofErr w:type="spellEnd"/>
            <w:r w:rsidRPr="00C84BEC">
              <w:rPr>
                <w:sz w:val="24"/>
              </w:rPr>
              <w:t xml:space="preserve"> </w:t>
            </w:r>
            <w:proofErr w:type="spellStart"/>
            <w:r w:rsidRPr="00C84BEC">
              <w:rPr>
                <w:sz w:val="24"/>
              </w:rPr>
              <w:t>механізми</w:t>
            </w:r>
            <w:proofErr w:type="spellEnd"/>
            <w:r w:rsidRPr="00C84BEC">
              <w:rPr>
                <w:sz w:val="24"/>
              </w:rPr>
              <w:t xml:space="preserve"> </w:t>
            </w:r>
            <w:proofErr w:type="spellStart"/>
            <w:r w:rsidRPr="00C84BEC">
              <w:rPr>
                <w:sz w:val="24"/>
              </w:rPr>
              <w:t>реалізації</w:t>
            </w:r>
            <w:proofErr w:type="spellEnd"/>
            <w:r w:rsidRPr="00C84BEC">
              <w:rPr>
                <w:sz w:val="24"/>
              </w:rPr>
              <w:t xml:space="preserve"> </w:t>
            </w:r>
            <w:proofErr w:type="spellStart"/>
            <w:r w:rsidRPr="00C84BEC">
              <w:rPr>
                <w:sz w:val="24"/>
              </w:rPr>
              <w:t>концепції</w:t>
            </w:r>
            <w:proofErr w:type="spellEnd"/>
            <w:r w:rsidRPr="00C84BEC">
              <w:rPr>
                <w:sz w:val="24"/>
              </w:rPr>
              <w:t xml:space="preserve"> </w:t>
            </w:r>
            <w:proofErr w:type="spellStart"/>
            <w:r w:rsidRPr="00C84BEC">
              <w:rPr>
                <w:sz w:val="24"/>
              </w:rPr>
              <w:t>стійкого</w:t>
            </w:r>
            <w:proofErr w:type="spellEnd"/>
            <w:r w:rsidRPr="00C84BEC">
              <w:rPr>
                <w:sz w:val="24"/>
              </w:rPr>
              <w:t xml:space="preserve"> розвитку</w:t>
            </w:r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546676" w:rsidRPr="00382D82" w:rsidRDefault="00546676" w:rsidP="0054667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46676" w:rsidRPr="00382D82" w:rsidTr="007130AB">
        <w:trPr>
          <w:trHeight w:val="321"/>
        </w:trPr>
        <w:tc>
          <w:tcPr>
            <w:tcW w:w="710" w:type="dxa"/>
          </w:tcPr>
          <w:p w:rsidR="00546676" w:rsidRPr="00546676" w:rsidRDefault="00546676" w:rsidP="00546676">
            <w:pPr>
              <w:pStyle w:val="TableParagraph"/>
              <w:jc w:val="center"/>
              <w:rPr>
                <w:b/>
                <w:sz w:val="24"/>
              </w:rPr>
            </w:pPr>
            <w:r w:rsidRPr="00546676">
              <w:rPr>
                <w:b/>
                <w:spacing w:val="-5"/>
                <w:sz w:val="24"/>
              </w:rPr>
              <w:t>6.</w:t>
            </w:r>
          </w:p>
        </w:tc>
        <w:tc>
          <w:tcPr>
            <w:tcW w:w="7375" w:type="dxa"/>
          </w:tcPr>
          <w:p w:rsidR="00546676" w:rsidRPr="00382D82" w:rsidRDefault="00546676" w:rsidP="007130AB">
            <w:pPr>
              <w:pStyle w:val="TableParagraph"/>
              <w:rPr>
                <w:sz w:val="24"/>
              </w:rPr>
            </w:pPr>
            <w:proofErr w:type="spellStart"/>
            <w:r w:rsidRPr="00F04B2A">
              <w:rPr>
                <w:sz w:val="24"/>
              </w:rPr>
              <w:t>Критерії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якості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життя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як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індикатори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сталості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546676" w:rsidRPr="00382D82" w:rsidRDefault="00546676" w:rsidP="0054667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46676" w:rsidRPr="00382D82" w:rsidTr="007130AB">
        <w:trPr>
          <w:trHeight w:val="321"/>
        </w:trPr>
        <w:tc>
          <w:tcPr>
            <w:tcW w:w="710" w:type="dxa"/>
          </w:tcPr>
          <w:p w:rsidR="00546676" w:rsidRPr="00546676" w:rsidRDefault="00546676" w:rsidP="00546676">
            <w:pPr>
              <w:pStyle w:val="TableParagraph"/>
              <w:jc w:val="center"/>
              <w:rPr>
                <w:b/>
                <w:sz w:val="24"/>
              </w:rPr>
            </w:pPr>
            <w:r w:rsidRPr="00546676">
              <w:rPr>
                <w:b/>
                <w:spacing w:val="-5"/>
                <w:sz w:val="24"/>
              </w:rPr>
              <w:t>7.</w:t>
            </w:r>
          </w:p>
        </w:tc>
        <w:tc>
          <w:tcPr>
            <w:tcW w:w="7375" w:type="dxa"/>
          </w:tcPr>
          <w:p w:rsidR="00546676" w:rsidRPr="00382D82" w:rsidRDefault="00546676" w:rsidP="007130AB">
            <w:pPr>
              <w:pStyle w:val="TableParagraph"/>
              <w:rPr>
                <w:sz w:val="24"/>
              </w:rPr>
            </w:pPr>
            <w:proofErr w:type="spellStart"/>
            <w:r w:rsidRPr="00F04B2A">
              <w:rPr>
                <w:sz w:val="24"/>
              </w:rPr>
              <w:t>Сталий</w:t>
            </w:r>
            <w:proofErr w:type="spellEnd"/>
            <w:r w:rsidRPr="00F04B2A">
              <w:rPr>
                <w:sz w:val="24"/>
              </w:rPr>
              <w:t xml:space="preserve"> розвиток у </w:t>
            </w:r>
            <w:proofErr w:type="spellStart"/>
            <w:r w:rsidRPr="00F04B2A">
              <w:rPr>
                <w:sz w:val="24"/>
              </w:rPr>
              <w:t>Європі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та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Азії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546676" w:rsidRPr="00382D82" w:rsidRDefault="00546676" w:rsidP="0054667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46676" w:rsidRPr="00382D82" w:rsidTr="007130AB">
        <w:trPr>
          <w:trHeight w:val="321"/>
        </w:trPr>
        <w:tc>
          <w:tcPr>
            <w:tcW w:w="710" w:type="dxa"/>
          </w:tcPr>
          <w:p w:rsidR="00546676" w:rsidRPr="00546676" w:rsidRDefault="00546676" w:rsidP="00546676">
            <w:pPr>
              <w:pStyle w:val="TableParagraph"/>
              <w:jc w:val="center"/>
              <w:rPr>
                <w:b/>
                <w:spacing w:val="-5"/>
                <w:sz w:val="24"/>
              </w:rPr>
            </w:pPr>
            <w:r w:rsidRPr="00546676">
              <w:rPr>
                <w:b/>
                <w:spacing w:val="-5"/>
                <w:sz w:val="24"/>
              </w:rPr>
              <w:t>8.</w:t>
            </w:r>
          </w:p>
        </w:tc>
        <w:tc>
          <w:tcPr>
            <w:tcW w:w="7375" w:type="dxa"/>
          </w:tcPr>
          <w:p w:rsidR="00546676" w:rsidRPr="00382D82" w:rsidRDefault="00546676" w:rsidP="007130AB">
            <w:pPr>
              <w:pStyle w:val="TableParagraph"/>
              <w:rPr>
                <w:sz w:val="24"/>
              </w:rPr>
            </w:pPr>
            <w:proofErr w:type="spellStart"/>
            <w:r w:rsidRPr="00F04B2A">
              <w:rPr>
                <w:sz w:val="24"/>
              </w:rPr>
              <w:t>Сталий</w:t>
            </w:r>
            <w:proofErr w:type="spellEnd"/>
            <w:r w:rsidRPr="00F04B2A">
              <w:rPr>
                <w:sz w:val="24"/>
              </w:rPr>
              <w:t xml:space="preserve"> розвиток у </w:t>
            </w:r>
            <w:proofErr w:type="spellStart"/>
            <w:r w:rsidRPr="00F04B2A">
              <w:rPr>
                <w:sz w:val="24"/>
              </w:rPr>
              <w:t>Північній</w:t>
            </w:r>
            <w:proofErr w:type="spellEnd"/>
            <w:r w:rsidRPr="00F04B2A">
              <w:rPr>
                <w:sz w:val="24"/>
              </w:rPr>
              <w:t xml:space="preserve"> </w:t>
            </w:r>
            <w:proofErr w:type="spellStart"/>
            <w:r w:rsidRPr="00F04B2A">
              <w:rPr>
                <w:sz w:val="24"/>
              </w:rPr>
              <w:t>Америці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546676" w:rsidRPr="00382D82" w:rsidRDefault="00546676" w:rsidP="00546676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bookmarkEnd w:id="0"/>
      <w:tr w:rsidR="00546676" w:rsidRPr="00382D82" w:rsidTr="007130AB">
        <w:trPr>
          <w:trHeight w:val="323"/>
        </w:trPr>
        <w:tc>
          <w:tcPr>
            <w:tcW w:w="8085" w:type="dxa"/>
            <w:gridSpan w:val="2"/>
          </w:tcPr>
          <w:p w:rsidR="00546676" w:rsidRPr="00382D82" w:rsidRDefault="00546676" w:rsidP="007130AB">
            <w:pPr>
              <w:pStyle w:val="TableParagraph"/>
              <w:rPr>
                <w:b/>
                <w:sz w:val="24"/>
              </w:rPr>
            </w:pPr>
            <w:proofErr w:type="spellStart"/>
            <w:r w:rsidRPr="00382D82">
              <w:rPr>
                <w:b/>
                <w:spacing w:val="-2"/>
                <w:sz w:val="24"/>
              </w:rPr>
              <w:t>Разом</w:t>
            </w:r>
            <w:proofErr w:type="spellEnd"/>
          </w:p>
        </w:tc>
        <w:tc>
          <w:tcPr>
            <w:tcW w:w="1843" w:type="dxa"/>
          </w:tcPr>
          <w:p w:rsidR="00546676" w:rsidRPr="00382D82" w:rsidRDefault="00546676" w:rsidP="00546676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14*</w:t>
            </w:r>
          </w:p>
        </w:tc>
      </w:tr>
    </w:tbl>
    <w:p w:rsidR="00CA0BE2" w:rsidRPr="00CA0BE2" w:rsidRDefault="00CA0BE2" w:rsidP="00546676">
      <w:pPr>
        <w:widowControl/>
        <w:spacing w:after="200" w:line="276" w:lineRule="auto"/>
        <w:rPr>
          <w:lang w:val="ru-RU"/>
        </w:rPr>
      </w:pPr>
    </w:p>
    <w:sectPr w:rsidR="00CA0BE2" w:rsidRPr="00CA0BE2" w:rsidSect="0054667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72F6C"/>
    <w:multiLevelType w:val="hybridMultilevel"/>
    <w:tmpl w:val="4F40B84A"/>
    <w:lvl w:ilvl="0" w:tplc="61AEAD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A4B11CA"/>
    <w:multiLevelType w:val="hybridMultilevel"/>
    <w:tmpl w:val="7F1E3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680AAB"/>
    <w:multiLevelType w:val="hybridMultilevel"/>
    <w:tmpl w:val="B3929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650"/>
    <w:rsid w:val="00027F97"/>
    <w:rsid w:val="004E60E7"/>
    <w:rsid w:val="00546676"/>
    <w:rsid w:val="007E61BF"/>
    <w:rsid w:val="00A23646"/>
    <w:rsid w:val="00B617F0"/>
    <w:rsid w:val="00CA0BE2"/>
    <w:rsid w:val="00E12DCA"/>
    <w:rsid w:val="00FA5F48"/>
    <w:rsid w:val="00FC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617F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B617F0"/>
    <w:pPr>
      <w:ind w:left="80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617F0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a4"/>
    <w:uiPriority w:val="1"/>
    <w:semiHidden/>
    <w:unhideWhenUsed/>
    <w:qFormat/>
    <w:rsid w:val="00B617F0"/>
    <w:pPr>
      <w:ind w:left="11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B617F0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B617F0"/>
  </w:style>
  <w:style w:type="table" w:customStyle="1" w:styleId="TableNormal">
    <w:name w:val="Table Normal"/>
    <w:uiPriority w:val="2"/>
    <w:semiHidden/>
    <w:qFormat/>
    <w:rsid w:val="00B617F0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unhideWhenUsed/>
    <w:rsid w:val="00CA0BE2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table" w:styleId="a6">
    <w:name w:val="Table Grid"/>
    <w:basedOn w:val="a1"/>
    <w:uiPriority w:val="39"/>
    <w:rsid w:val="00CA0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CA0BE2"/>
    <w:rPr>
      <w:b/>
      <w:bCs/>
    </w:rPr>
  </w:style>
  <w:style w:type="paragraph" w:styleId="a8">
    <w:name w:val="List Paragraph"/>
    <w:basedOn w:val="a"/>
    <w:uiPriority w:val="34"/>
    <w:qFormat/>
    <w:rsid w:val="00CA0BE2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A0B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0BE2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617F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B617F0"/>
    <w:pPr>
      <w:ind w:left="80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617F0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a4"/>
    <w:uiPriority w:val="1"/>
    <w:semiHidden/>
    <w:unhideWhenUsed/>
    <w:qFormat/>
    <w:rsid w:val="00B617F0"/>
    <w:pPr>
      <w:ind w:left="11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B617F0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B617F0"/>
  </w:style>
  <w:style w:type="table" w:customStyle="1" w:styleId="TableNormal">
    <w:name w:val="Table Normal"/>
    <w:uiPriority w:val="2"/>
    <w:semiHidden/>
    <w:qFormat/>
    <w:rsid w:val="00B617F0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unhideWhenUsed/>
    <w:rsid w:val="00CA0BE2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table" w:styleId="a6">
    <w:name w:val="Table Grid"/>
    <w:basedOn w:val="a1"/>
    <w:uiPriority w:val="39"/>
    <w:rsid w:val="00CA0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CA0BE2"/>
    <w:rPr>
      <w:b/>
      <w:bCs/>
    </w:rPr>
  </w:style>
  <w:style w:type="paragraph" w:styleId="a8">
    <w:name w:val="List Paragraph"/>
    <w:basedOn w:val="a"/>
    <w:uiPriority w:val="34"/>
    <w:qFormat/>
    <w:rsid w:val="00CA0BE2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A0B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0BE2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пк</cp:lastModifiedBy>
  <cp:revision>10</cp:revision>
  <dcterms:created xsi:type="dcterms:W3CDTF">2020-08-31T12:15:00Z</dcterms:created>
  <dcterms:modified xsi:type="dcterms:W3CDTF">2026-03-10T13:47:00Z</dcterms:modified>
</cp:coreProperties>
</file>